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A78" w:rsidRPr="009C16D2" w:rsidRDefault="00C84A78" w:rsidP="00C84A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9C16D2">
        <w:rPr>
          <w:rFonts w:ascii="Times New Roman" w:hAnsi="Times New Roman" w:cs="Times New Roman"/>
          <w:b/>
          <w:color w:val="FF0000"/>
          <w:sz w:val="28"/>
          <w:szCs w:val="28"/>
        </w:rPr>
        <w:t>Уважаемые родители будущих первоклассников!</w:t>
      </w:r>
    </w:p>
    <w:p w:rsidR="00C84A78" w:rsidRPr="009C16D2" w:rsidRDefault="00C84A78" w:rsidP="00C84A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C16D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Прием заявлений в первый класс для детей, проживающих на закрепленной за школой территории и детей, имеющих братьев и </w:t>
      </w:r>
      <w:proofErr w:type="gramStart"/>
      <w:r w:rsidRPr="009C16D2">
        <w:rPr>
          <w:rFonts w:ascii="Times New Roman" w:hAnsi="Times New Roman" w:cs="Times New Roman"/>
          <w:b/>
          <w:color w:val="002060"/>
          <w:sz w:val="28"/>
          <w:szCs w:val="28"/>
        </w:rPr>
        <w:t>сестер</w:t>
      </w:r>
      <w:proofErr w:type="gramEnd"/>
      <w:r w:rsidRPr="009C16D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обучающихся в данной школе, начнется 1 апреля 202</w:t>
      </w:r>
      <w:r w:rsidR="0001745A">
        <w:rPr>
          <w:rFonts w:ascii="Times New Roman" w:hAnsi="Times New Roman" w:cs="Times New Roman"/>
          <w:b/>
          <w:color w:val="002060"/>
          <w:sz w:val="28"/>
          <w:szCs w:val="28"/>
        </w:rPr>
        <w:t>4</w:t>
      </w:r>
      <w:r w:rsidRPr="009C16D2">
        <w:rPr>
          <w:rFonts w:ascii="Times New Roman" w:hAnsi="Times New Roman" w:cs="Times New Roman"/>
          <w:b/>
          <w:color w:val="002060"/>
          <w:sz w:val="28"/>
          <w:szCs w:val="28"/>
        </w:rPr>
        <w:t>года.</w:t>
      </w:r>
    </w:p>
    <w:p w:rsidR="00C84A78" w:rsidRPr="00C84A78" w:rsidRDefault="00C84A78" w:rsidP="00C8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Вы можете подать:</w:t>
      </w:r>
    </w:p>
    <w:p w:rsidR="00C84A78" w:rsidRPr="00C84A78" w:rsidRDefault="00C84A78" w:rsidP="00C8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Очно, обратившись:</w:t>
      </w:r>
    </w:p>
    <w:p w:rsidR="00C84A78" w:rsidRPr="00C84A78" w:rsidRDefault="00C84A78" w:rsidP="00C8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школу</w:t>
      </w:r>
    </w:p>
    <w:p w:rsidR="00C84A78" w:rsidRPr="00C84A78" w:rsidRDefault="00C84A78" w:rsidP="00C8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A78">
        <w:rPr>
          <w:rFonts w:ascii="Times New Roman" w:hAnsi="Times New Roman" w:cs="Times New Roman"/>
          <w:sz w:val="28"/>
          <w:szCs w:val="28"/>
        </w:rPr>
        <w:t xml:space="preserve">- в Многофункциональный центр, расположенный в г. Верхняя Салда по адресу: ул. Карла </w:t>
      </w:r>
      <w:r>
        <w:rPr>
          <w:rFonts w:ascii="Times New Roman" w:hAnsi="Times New Roman" w:cs="Times New Roman"/>
          <w:sz w:val="28"/>
          <w:szCs w:val="28"/>
        </w:rPr>
        <w:t>Маркса, 3.</w:t>
      </w:r>
    </w:p>
    <w:p w:rsidR="00C84A78" w:rsidRPr="00C84A78" w:rsidRDefault="00C84A78" w:rsidP="00C8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электронном виде: </w:t>
      </w:r>
    </w:p>
    <w:p w:rsidR="00C84A78" w:rsidRPr="00C84A78" w:rsidRDefault="00C84A78" w:rsidP="00C8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A78">
        <w:rPr>
          <w:rFonts w:ascii="Times New Roman" w:hAnsi="Times New Roman" w:cs="Times New Roman"/>
          <w:sz w:val="28"/>
          <w:szCs w:val="28"/>
        </w:rPr>
        <w:t>- через «Единый портал государственных и муниципальных у</w:t>
      </w:r>
      <w:r>
        <w:rPr>
          <w:rFonts w:ascii="Times New Roman" w:hAnsi="Times New Roman" w:cs="Times New Roman"/>
          <w:sz w:val="28"/>
          <w:szCs w:val="28"/>
        </w:rPr>
        <w:t>слуг» (http://www.gosuslugi.ru)</w:t>
      </w:r>
    </w:p>
    <w:p w:rsidR="00C84A78" w:rsidRDefault="00C84A78" w:rsidP="00C84A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A78">
        <w:rPr>
          <w:rFonts w:ascii="Times New Roman" w:hAnsi="Times New Roman" w:cs="Times New Roman"/>
          <w:sz w:val="28"/>
          <w:szCs w:val="28"/>
          <w:u w:val="single"/>
        </w:rPr>
        <w:t>При непосредственном очном обращении в школу или МФЦ</w:t>
      </w:r>
      <w:r w:rsidRPr="00C84A78">
        <w:rPr>
          <w:rFonts w:ascii="Times New Roman" w:hAnsi="Times New Roman" w:cs="Times New Roman"/>
          <w:sz w:val="28"/>
          <w:szCs w:val="28"/>
        </w:rPr>
        <w:t xml:space="preserve"> заявитель предъявляет документ, удостоверяющий</w:t>
      </w:r>
      <w:r>
        <w:rPr>
          <w:rFonts w:ascii="Times New Roman" w:hAnsi="Times New Roman" w:cs="Times New Roman"/>
          <w:sz w:val="28"/>
          <w:szCs w:val="28"/>
        </w:rPr>
        <w:t xml:space="preserve"> личность и заполняет заявление.</w:t>
      </w:r>
    </w:p>
    <w:p w:rsidR="00C84A78" w:rsidRPr="00C84A78" w:rsidRDefault="00C84A78" w:rsidP="00C84A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A78">
        <w:rPr>
          <w:rFonts w:ascii="Times New Roman" w:hAnsi="Times New Roman" w:cs="Times New Roman"/>
          <w:sz w:val="28"/>
          <w:szCs w:val="28"/>
        </w:rPr>
        <w:t>Дополнительно родители (законные представители) детей, проживающих на закрепленной территории, предъявляют:</w:t>
      </w:r>
    </w:p>
    <w:p w:rsidR="00C84A78" w:rsidRPr="00C84A78" w:rsidRDefault="00C84A78" w:rsidP="00C8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A78">
        <w:rPr>
          <w:rFonts w:ascii="Times New Roman" w:hAnsi="Times New Roman" w:cs="Times New Roman"/>
          <w:sz w:val="28"/>
          <w:szCs w:val="28"/>
        </w:rPr>
        <w:t>- оригинал свидетельства о рождении ребенка или документ, п</w:t>
      </w:r>
      <w:r>
        <w:rPr>
          <w:rFonts w:ascii="Times New Roman" w:hAnsi="Times New Roman" w:cs="Times New Roman"/>
          <w:sz w:val="28"/>
          <w:szCs w:val="28"/>
        </w:rPr>
        <w:t>одтверждающий родство заявителя</w:t>
      </w:r>
    </w:p>
    <w:p w:rsidR="00C84A78" w:rsidRDefault="00C84A78" w:rsidP="00C8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A78">
        <w:rPr>
          <w:rFonts w:ascii="Times New Roman" w:hAnsi="Times New Roman" w:cs="Times New Roman"/>
          <w:sz w:val="28"/>
          <w:szCs w:val="28"/>
        </w:rPr>
        <w:t>- свидетельство о регистрации ребенка по месту жительства (по месту пребывания) на закрепленной территории или документ, содержащий сведения о регистрации ребенка по месту жительства (по месту пребывания) на закрепленной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16D2" w:rsidRDefault="009C16D2" w:rsidP="00C84A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84A78" w:rsidRPr="00C84A78" w:rsidRDefault="00C84A78" w:rsidP="00C84A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A78">
        <w:rPr>
          <w:rFonts w:ascii="Times New Roman" w:hAnsi="Times New Roman" w:cs="Times New Roman"/>
          <w:sz w:val="28"/>
          <w:szCs w:val="28"/>
          <w:u w:val="single"/>
        </w:rPr>
        <w:t>При регистрации в электронном виде на Портал</w:t>
      </w:r>
      <w:r w:rsidR="0001745A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C84A78">
        <w:rPr>
          <w:rFonts w:ascii="Times New Roman" w:hAnsi="Times New Roman" w:cs="Times New Roman"/>
          <w:sz w:val="28"/>
          <w:szCs w:val="28"/>
        </w:rPr>
        <w:t xml:space="preserve"> заполняется электронное заявление, после чего заявителю необходимо в течение 3 рабочих дней, следующих за днем регистрации, лично подойти в школу и предъявить вместе с копиями оригиналы документов:</w:t>
      </w:r>
    </w:p>
    <w:p w:rsidR="00C84A78" w:rsidRPr="00C84A78" w:rsidRDefault="00C84A78" w:rsidP="00C8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A78">
        <w:rPr>
          <w:rFonts w:ascii="Times New Roman" w:hAnsi="Times New Roman" w:cs="Times New Roman"/>
          <w:sz w:val="28"/>
          <w:szCs w:val="28"/>
        </w:rPr>
        <w:t>- документа, удо</w:t>
      </w:r>
      <w:r>
        <w:rPr>
          <w:rFonts w:ascii="Times New Roman" w:hAnsi="Times New Roman" w:cs="Times New Roman"/>
          <w:sz w:val="28"/>
          <w:szCs w:val="28"/>
        </w:rPr>
        <w:t>стоверяющего личность заявителя,</w:t>
      </w:r>
    </w:p>
    <w:p w:rsidR="00C84A78" w:rsidRPr="00C84A78" w:rsidRDefault="00C84A78" w:rsidP="00C8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A78">
        <w:rPr>
          <w:rFonts w:ascii="Times New Roman" w:hAnsi="Times New Roman" w:cs="Times New Roman"/>
          <w:sz w:val="28"/>
          <w:szCs w:val="28"/>
        </w:rPr>
        <w:t>- свидетельства о рождении ребенка или документа, по</w:t>
      </w:r>
      <w:r>
        <w:rPr>
          <w:rFonts w:ascii="Times New Roman" w:hAnsi="Times New Roman" w:cs="Times New Roman"/>
          <w:sz w:val="28"/>
          <w:szCs w:val="28"/>
        </w:rPr>
        <w:t>дтверждающего родство заявителя,</w:t>
      </w:r>
    </w:p>
    <w:p w:rsidR="00C84A78" w:rsidRDefault="00C84A78" w:rsidP="00C8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A78">
        <w:rPr>
          <w:rFonts w:ascii="Times New Roman" w:hAnsi="Times New Roman" w:cs="Times New Roman"/>
          <w:sz w:val="28"/>
          <w:szCs w:val="28"/>
        </w:rPr>
        <w:t>- свидетельства о регистрации ребенка по месту жительства (по месту пребывания) на закрепленной территории или документа, содержащего сведения о регистрации ребенка по месту жительства (по месту пребыван</w:t>
      </w:r>
      <w:r>
        <w:rPr>
          <w:rFonts w:ascii="Times New Roman" w:hAnsi="Times New Roman" w:cs="Times New Roman"/>
          <w:sz w:val="28"/>
          <w:szCs w:val="28"/>
        </w:rPr>
        <w:t>ия) на закрепленной территории.</w:t>
      </w:r>
    </w:p>
    <w:p w:rsidR="009C16D2" w:rsidRDefault="009C16D2" w:rsidP="00C84A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84A78" w:rsidRPr="00C84A78" w:rsidRDefault="00C84A78" w:rsidP="00C84A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84A78">
        <w:rPr>
          <w:rFonts w:ascii="Times New Roman" w:hAnsi="Times New Roman" w:cs="Times New Roman"/>
          <w:sz w:val="28"/>
          <w:szCs w:val="28"/>
          <w:u w:val="single"/>
        </w:rPr>
        <w:t>Родители (законные представители) детей</w:t>
      </w:r>
      <w:r w:rsidR="009C16D2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C84A78">
        <w:rPr>
          <w:rFonts w:ascii="Times New Roman" w:hAnsi="Times New Roman" w:cs="Times New Roman"/>
          <w:sz w:val="28"/>
          <w:szCs w:val="28"/>
          <w:u w:val="single"/>
        </w:rPr>
        <w:t xml:space="preserve"> имеющих братьев и сестер в данной школе, предъявляют:</w:t>
      </w:r>
    </w:p>
    <w:p w:rsidR="00C84A78" w:rsidRPr="00C84A78" w:rsidRDefault="00C84A78" w:rsidP="00C8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A78">
        <w:rPr>
          <w:rFonts w:ascii="Times New Roman" w:hAnsi="Times New Roman" w:cs="Times New Roman"/>
          <w:sz w:val="28"/>
          <w:szCs w:val="28"/>
        </w:rPr>
        <w:t>- документ, удостоверяющи</w:t>
      </w:r>
      <w:r>
        <w:rPr>
          <w:rFonts w:ascii="Times New Roman" w:hAnsi="Times New Roman" w:cs="Times New Roman"/>
          <w:sz w:val="28"/>
          <w:szCs w:val="28"/>
        </w:rPr>
        <w:t>й личность заявителя (паспорт).</w:t>
      </w:r>
    </w:p>
    <w:p w:rsidR="00C84A78" w:rsidRPr="00C84A78" w:rsidRDefault="00C84A78" w:rsidP="00C8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A78">
        <w:rPr>
          <w:rFonts w:ascii="Times New Roman" w:hAnsi="Times New Roman" w:cs="Times New Roman"/>
          <w:sz w:val="28"/>
          <w:szCs w:val="28"/>
        </w:rPr>
        <w:t>- оригиналы свидетельств о рождении детей, подтверждающие как родство</w:t>
      </w:r>
      <w:r>
        <w:rPr>
          <w:rFonts w:ascii="Times New Roman" w:hAnsi="Times New Roman" w:cs="Times New Roman"/>
          <w:sz w:val="28"/>
          <w:szCs w:val="28"/>
        </w:rPr>
        <w:t xml:space="preserve"> детей так и родство заявителя.</w:t>
      </w:r>
    </w:p>
    <w:p w:rsidR="00C84A78" w:rsidRPr="00C84A78" w:rsidRDefault="00C84A78" w:rsidP="00C8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A78">
        <w:rPr>
          <w:rFonts w:ascii="Times New Roman" w:hAnsi="Times New Roman" w:cs="Times New Roman"/>
          <w:sz w:val="28"/>
          <w:szCs w:val="28"/>
        </w:rPr>
        <w:t>- справку с места жительства о составе семьи и прописке всех имеющихся детей по одному адресу.</w:t>
      </w:r>
    </w:p>
    <w:p w:rsidR="004E2012" w:rsidRDefault="00C84A78" w:rsidP="004E2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A78">
        <w:rPr>
          <w:rFonts w:ascii="Times New Roman" w:hAnsi="Times New Roman" w:cs="Times New Roman"/>
          <w:sz w:val="28"/>
          <w:szCs w:val="28"/>
        </w:rPr>
        <w:t xml:space="preserve">Учреждение осуществляет проверку заполнения заявления и соответствия предъявленных документов, после чего сотрудником учреждения заявителю выдается расписка в получении документов. Расписка </w:t>
      </w:r>
      <w:r w:rsidRPr="00C84A78">
        <w:rPr>
          <w:rFonts w:ascii="Times New Roman" w:hAnsi="Times New Roman" w:cs="Times New Roman"/>
          <w:sz w:val="28"/>
          <w:szCs w:val="28"/>
        </w:rPr>
        <w:lastRenderedPageBreak/>
        <w:t>заверяется подписью должностного лица школы или МФЦ, ответственного за прием документов, и печатью учреждения.</w:t>
      </w:r>
    </w:p>
    <w:p w:rsidR="004E2012" w:rsidRDefault="00C84A78" w:rsidP="004E2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A78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E6009E">
        <w:rPr>
          <w:rFonts w:ascii="Times New Roman" w:hAnsi="Times New Roman" w:cs="Times New Roman"/>
          <w:sz w:val="28"/>
          <w:szCs w:val="28"/>
        </w:rPr>
        <w:t>5</w:t>
      </w:r>
      <w:r w:rsidRPr="00C84A78">
        <w:rPr>
          <w:rFonts w:ascii="Times New Roman" w:hAnsi="Times New Roman" w:cs="Times New Roman"/>
          <w:sz w:val="28"/>
          <w:szCs w:val="28"/>
        </w:rPr>
        <w:t xml:space="preserve"> ию</w:t>
      </w:r>
      <w:r w:rsidR="00E6009E">
        <w:rPr>
          <w:rFonts w:ascii="Times New Roman" w:hAnsi="Times New Roman" w:cs="Times New Roman"/>
          <w:sz w:val="28"/>
          <w:szCs w:val="28"/>
        </w:rPr>
        <w:t>ля</w:t>
      </w:r>
      <w:r w:rsidRPr="00C84A78">
        <w:rPr>
          <w:rFonts w:ascii="Times New Roman" w:hAnsi="Times New Roman" w:cs="Times New Roman"/>
          <w:sz w:val="28"/>
          <w:szCs w:val="28"/>
        </w:rPr>
        <w:t xml:space="preserve"> руководитель общеобразовательного учреждения издает приказ о завершении приема детей, проживающих на закрепленной территории, размещает на сайте и стендах школы информац</w:t>
      </w:r>
      <w:r w:rsidR="004E2012">
        <w:rPr>
          <w:rFonts w:ascii="Times New Roman" w:hAnsi="Times New Roman" w:cs="Times New Roman"/>
          <w:sz w:val="28"/>
          <w:szCs w:val="28"/>
        </w:rPr>
        <w:t>ию о количестве свободных мест.</w:t>
      </w:r>
    </w:p>
    <w:p w:rsidR="007F19F2" w:rsidRDefault="007F19F2" w:rsidP="007F19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7F19F2" w:rsidRPr="007F19F2" w:rsidRDefault="007F19F2" w:rsidP="007F19F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19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Категории детей, имеющих право первоочередного зачисления </w:t>
      </w:r>
      <w:proofErr w:type="gramStart"/>
      <w:r w:rsidRPr="007F19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 первые</w:t>
      </w:r>
      <w:proofErr w:type="gramEnd"/>
      <w:r w:rsidRPr="007F19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классы образовательных организаций:</w:t>
      </w:r>
    </w:p>
    <w:p w:rsidR="007F19F2" w:rsidRPr="007F19F2" w:rsidRDefault="007F19F2" w:rsidP="007F19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19F2">
        <w:rPr>
          <w:rFonts w:ascii="Times New Roman" w:eastAsia="Times New Roman" w:hAnsi="Times New Roman" w:cs="Times New Roman"/>
          <w:sz w:val="28"/>
          <w:szCs w:val="24"/>
          <w:lang w:eastAsia="ru-RU"/>
        </w:rPr>
        <w:t>1.Дети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</w:t>
      </w:r>
    </w:p>
    <w:p w:rsidR="007F19F2" w:rsidRPr="007F19F2" w:rsidRDefault="007F19F2" w:rsidP="007F19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19F2">
        <w:rPr>
          <w:rFonts w:ascii="Times New Roman" w:eastAsia="Times New Roman" w:hAnsi="Times New Roman" w:cs="Times New Roman"/>
          <w:sz w:val="28"/>
          <w:szCs w:val="24"/>
          <w:lang w:eastAsia="ru-RU"/>
        </w:rPr>
        <w:t>2.Федеральной противопожарной службы Государственной противопожарной службы, таможенных органов Российской Федерации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РФ»).</w:t>
      </w:r>
    </w:p>
    <w:p w:rsidR="007F19F2" w:rsidRPr="007F19F2" w:rsidRDefault="007F19F2" w:rsidP="007F19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19F2">
        <w:rPr>
          <w:rFonts w:ascii="Times New Roman" w:eastAsia="Times New Roman" w:hAnsi="Times New Roman" w:cs="Times New Roman"/>
          <w:sz w:val="28"/>
          <w:szCs w:val="24"/>
          <w:lang w:eastAsia="ru-RU"/>
        </w:rPr>
        <w:t>3.Дети сотрудников полиции (Федеральный закон от 07.02.2011 № 3-ФЗ «О полиции»).</w:t>
      </w:r>
    </w:p>
    <w:p w:rsidR="007F19F2" w:rsidRPr="007F19F2" w:rsidRDefault="007F19F2" w:rsidP="007F19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19F2">
        <w:rPr>
          <w:rFonts w:ascii="Times New Roman" w:eastAsia="Times New Roman" w:hAnsi="Times New Roman" w:cs="Times New Roman"/>
          <w:sz w:val="28"/>
          <w:szCs w:val="24"/>
          <w:lang w:eastAsia="ru-RU"/>
        </w:rPr>
        <w:t>4.Дети военнослужащих по месту жительства их семей (Федеральный закон от 27.05.1998 № 76-ФЗ «О статусе военнослужащих»).</w:t>
      </w:r>
    </w:p>
    <w:p w:rsidR="007F19F2" w:rsidRDefault="007F19F2" w:rsidP="007F1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7F19F2" w:rsidRPr="007F19F2" w:rsidRDefault="007F19F2" w:rsidP="007F1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19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Категории детей, имеющих преимущественное право при зачислении </w:t>
      </w:r>
      <w:proofErr w:type="gramStart"/>
      <w:r w:rsidRPr="007F19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 первые</w:t>
      </w:r>
      <w:proofErr w:type="gramEnd"/>
      <w:r w:rsidRPr="007F19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классы образовательных организаций:</w:t>
      </w:r>
    </w:p>
    <w:p w:rsidR="007F19F2" w:rsidRPr="007F19F2" w:rsidRDefault="007F19F2" w:rsidP="007F19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7F19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Дети, проживающие в одной семье и имеющие общее место жительства с полнородными и </w:t>
      </w:r>
      <w:proofErr w:type="spellStart"/>
      <w:r w:rsidRPr="007F19F2">
        <w:rPr>
          <w:rFonts w:ascii="Times New Roman" w:eastAsia="Times New Roman" w:hAnsi="Times New Roman" w:cs="Times New Roman"/>
          <w:sz w:val="28"/>
          <w:szCs w:val="24"/>
          <w:lang w:eastAsia="ru-RU"/>
        </w:rPr>
        <w:t>неполнородными</w:t>
      </w:r>
      <w:proofErr w:type="spellEnd"/>
      <w:r w:rsidRPr="007F19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братьями и (или) сестрами, обучающимися в муниципальном образовательном учреждении (Федеральный закон от 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 Федерации»).</w:t>
      </w:r>
      <w:proofErr w:type="gramEnd"/>
    </w:p>
    <w:p w:rsidR="007F19F2" w:rsidRDefault="007F19F2" w:rsidP="004E2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16D2" w:rsidRDefault="00C84A78" w:rsidP="004E2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6D2">
        <w:rPr>
          <w:rFonts w:ascii="Times New Roman" w:hAnsi="Times New Roman" w:cs="Times New Roman"/>
          <w:b/>
          <w:sz w:val="28"/>
          <w:szCs w:val="28"/>
        </w:rPr>
        <w:t xml:space="preserve">Прием заявлений детей, не проживающих на закрепленной территории, в первый класс начинается с </w:t>
      </w:r>
      <w:r w:rsidR="0001745A">
        <w:rPr>
          <w:rFonts w:ascii="Times New Roman" w:hAnsi="Times New Roman" w:cs="Times New Roman"/>
          <w:b/>
          <w:sz w:val="28"/>
          <w:szCs w:val="28"/>
        </w:rPr>
        <w:t>8</w:t>
      </w:r>
      <w:r w:rsidRPr="009C16D2">
        <w:rPr>
          <w:rFonts w:ascii="Times New Roman" w:hAnsi="Times New Roman" w:cs="Times New Roman"/>
          <w:b/>
          <w:sz w:val="28"/>
          <w:szCs w:val="28"/>
        </w:rPr>
        <w:t xml:space="preserve"> июля текущего года до момента заполнения свободных мест, но не позднее </w:t>
      </w:r>
      <w:r w:rsidR="0001745A">
        <w:rPr>
          <w:rFonts w:ascii="Times New Roman" w:hAnsi="Times New Roman" w:cs="Times New Roman"/>
          <w:b/>
          <w:sz w:val="28"/>
          <w:szCs w:val="28"/>
        </w:rPr>
        <w:t>6</w:t>
      </w:r>
      <w:r w:rsidRPr="009C16D2">
        <w:rPr>
          <w:rFonts w:ascii="Times New Roman" w:hAnsi="Times New Roman" w:cs="Times New Roman"/>
          <w:b/>
          <w:sz w:val="28"/>
          <w:szCs w:val="28"/>
        </w:rPr>
        <w:t xml:space="preserve"> сентября текущего года. </w:t>
      </w:r>
    </w:p>
    <w:p w:rsidR="004E2012" w:rsidRDefault="009C16D2" w:rsidP="004E2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84A78" w:rsidRPr="00C84A78">
        <w:rPr>
          <w:rFonts w:ascii="Times New Roman" w:hAnsi="Times New Roman" w:cs="Times New Roman"/>
          <w:sz w:val="28"/>
          <w:szCs w:val="28"/>
        </w:rPr>
        <w:t>арегистрировать заявление на свободные места можно с</w:t>
      </w:r>
      <w:r w:rsidR="004E2012">
        <w:rPr>
          <w:rFonts w:ascii="Times New Roman" w:hAnsi="Times New Roman" w:cs="Times New Roman"/>
          <w:sz w:val="28"/>
          <w:szCs w:val="28"/>
        </w:rPr>
        <w:t>пособами, которые указаны выше.</w:t>
      </w:r>
    </w:p>
    <w:p w:rsidR="009C16D2" w:rsidRDefault="009C16D2" w:rsidP="004E2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2012" w:rsidRDefault="00C84A78" w:rsidP="004E2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6D2">
        <w:rPr>
          <w:rFonts w:ascii="Times New Roman" w:hAnsi="Times New Roman" w:cs="Times New Roman"/>
          <w:i/>
          <w:sz w:val="28"/>
          <w:szCs w:val="28"/>
        </w:rPr>
        <w:t xml:space="preserve">Обращаем Ваше внимание на то, что получение начального общего образования в общеобразовательном учреждении начинается по достижении детьми возраста шести лет и шести месяцев, но не позже достижения ими возраста восьми лет </w:t>
      </w:r>
      <w:r w:rsidRPr="00C84A78">
        <w:rPr>
          <w:rFonts w:ascii="Times New Roman" w:hAnsi="Times New Roman" w:cs="Times New Roman"/>
          <w:sz w:val="28"/>
          <w:szCs w:val="28"/>
        </w:rPr>
        <w:t>(п. 1 ст. 67 Федерального закона от 29.12.2012 № 273-ФЗ «Об образо</w:t>
      </w:r>
      <w:r w:rsidR="004E2012">
        <w:rPr>
          <w:rFonts w:ascii="Times New Roman" w:hAnsi="Times New Roman" w:cs="Times New Roman"/>
          <w:sz w:val="28"/>
          <w:szCs w:val="28"/>
        </w:rPr>
        <w:t>вании в Российской Федерации»).</w:t>
      </w:r>
    </w:p>
    <w:p w:rsidR="004E2012" w:rsidRPr="007F19F2" w:rsidRDefault="00C84A78" w:rsidP="007F1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78">
        <w:rPr>
          <w:rFonts w:ascii="Times New Roman" w:hAnsi="Times New Roman" w:cs="Times New Roman"/>
          <w:sz w:val="28"/>
          <w:szCs w:val="28"/>
        </w:rPr>
        <w:lastRenderedPageBreak/>
        <w:t>Для зачисления ребенка в школу в более раннем или более позднем возрасте Вам необходимо обратиться с заявлением для получения разрешения в управление образования Администрации Верхн</w:t>
      </w:r>
      <w:r w:rsidR="004E2012">
        <w:rPr>
          <w:rFonts w:ascii="Times New Roman" w:hAnsi="Times New Roman" w:cs="Times New Roman"/>
          <w:sz w:val="28"/>
          <w:szCs w:val="28"/>
        </w:rPr>
        <w:t xml:space="preserve">есалдинского </w:t>
      </w:r>
      <w:r w:rsidR="004E2012" w:rsidRPr="007F19F2">
        <w:rPr>
          <w:rFonts w:ascii="Times New Roman" w:hAnsi="Times New Roman" w:cs="Times New Roman"/>
          <w:sz w:val="28"/>
          <w:szCs w:val="28"/>
        </w:rPr>
        <w:t>городского округа.</w:t>
      </w:r>
    </w:p>
    <w:p w:rsidR="007F19F2" w:rsidRDefault="007F19F2" w:rsidP="007F1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9F2" w:rsidRPr="007F19F2" w:rsidRDefault="007F19F2" w:rsidP="007F1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дети, достигшие школьного возраста, зачисляются в первый класс независимо от уровня их подготовки. </w:t>
      </w:r>
    </w:p>
    <w:p w:rsidR="007F19F2" w:rsidRPr="007F19F2" w:rsidRDefault="007F19F2" w:rsidP="007F1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детей, посещавших Школу будущего первоклассника, организованную школой в качестве дополнительных платных образовательных услуг, осуществляется на общих основаниях.</w:t>
      </w:r>
    </w:p>
    <w:p w:rsidR="009C16D2" w:rsidRDefault="009C16D2" w:rsidP="004E2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4A78" w:rsidRDefault="00C84A78" w:rsidP="004E2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A78">
        <w:rPr>
          <w:rFonts w:ascii="Times New Roman" w:hAnsi="Times New Roman" w:cs="Times New Roman"/>
          <w:sz w:val="28"/>
          <w:szCs w:val="28"/>
        </w:rPr>
        <w:t>Информацию о правилах приема в общеобразовательное учреждение Вы можете уточнить непосредственно в школе.</w:t>
      </w:r>
    </w:p>
    <w:p w:rsidR="00E65917" w:rsidRDefault="00E65917" w:rsidP="004E2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5917" w:rsidRPr="00E65917" w:rsidRDefault="00E65917" w:rsidP="00E659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5917">
        <w:rPr>
          <w:rFonts w:ascii="Times New Roman" w:hAnsi="Times New Roman" w:cs="Times New Roman"/>
          <w:color w:val="FF0000"/>
          <w:sz w:val="28"/>
          <w:szCs w:val="28"/>
        </w:rPr>
        <w:t xml:space="preserve">ИНФОРМАЦИЯ О НАЛИЧИИ СВОБОДНЫХ МЕСТ </w:t>
      </w:r>
      <w:proofErr w:type="gramStart"/>
      <w:r w:rsidRPr="00E65917">
        <w:rPr>
          <w:rFonts w:ascii="Times New Roman" w:hAnsi="Times New Roman" w:cs="Times New Roman"/>
          <w:color w:val="FF0000"/>
          <w:sz w:val="28"/>
          <w:szCs w:val="28"/>
        </w:rPr>
        <w:t>В ПЕРВЫЕ</w:t>
      </w:r>
      <w:proofErr w:type="gramEnd"/>
      <w:r w:rsidRPr="00E65917">
        <w:rPr>
          <w:rFonts w:ascii="Times New Roman" w:hAnsi="Times New Roman" w:cs="Times New Roman"/>
          <w:color w:val="FF0000"/>
          <w:sz w:val="28"/>
          <w:szCs w:val="28"/>
        </w:rPr>
        <w:t xml:space="preserve"> КЛАССЫ</w:t>
      </w:r>
      <w:r w:rsidR="009C16D2">
        <w:rPr>
          <w:rFonts w:ascii="Times New Roman" w:hAnsi="Times New Roman" w:cs="Times New Roman"/>
          <w:color w:val="FF0000"/>
          <w:sz w:val="28"/>
          <w:szCs w:val="28"/>
        </w:rPr>
        <w:t xml:space="preserve"> В 202</w:t>
      </w:r>
      <w:r w:rsidR="0001745A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9C16D2">
        <w:rPr>
          <w:rFonts w:ascii="Times New Roman" w:hAnsi="Times New Roman" w:cs="Times New Roman"/>
          <w:color w:val="FF0000"/>
          <w:sz w:val="28"/>
          <w:szCs w:val="28"/>
        </w:rPr>
        <w:t xml:space="preserve"> – 202</w:t>
      </w:r>
      <w:r w:rsidR="0001745A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9C16D2">
        <w:rPr>
          <w:rFonts w:ascii="Times New Roman" w:hAnsi="Times New Roman" w:cs="Times New Roman"/>
          <w:color w:val="FF0000"/>
          <w:sz w:val="28"/>
          <w:szCs w:val="28"/>
        </w:rPr>
        <w:t xml:space="preserve"> учебном году</w:t>
      </w:r>
    </w:p>
    <w:p w:rsidR="00E65917" w:rsidRPr="0001745A" w:rsidRDefault="00E65917" w:rsidP="00E659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45A">
        <w:rPr>
          <w:rFonts w:ascii="Times New Roman" w:hAnsi="Times New Roman" w:cs="Times New Roman"/>
          <w:b/>
          <w:sz w:val="28"/>
          <w:szCs w:val="28"/>
        </w:rPr>
        <w:t>На 1 апреля 202</w:t>
      </w:r>
      <w:r w:rsidR="0001745A" w:rsidRPr="0001745A">
        <w:rPr>
          <w:rFonts w:ascii="Times New Roman" w:hAnsi="Times New Roman" w:cs="Times New Roman"/>
          <w:b/>
          <w:sz w:val="28"/>
          <w:szCs w:val="28"/>
        </w:rPr>
        <w:t>4</w:t>
      </w:r>
      <w:r w:rsidRPr="0001745A">
        <w:rPr>
          <w:rFonts w:ascii="Times New Roman" w:hAnsi="Times New Roman" w:cs="Times New Roman"/>
          <w:b/>
          <w:sz w:val="28"/>
          <w:szCs w:val="28"/>
        </w:rPr>
        <w:t xml:space="preserve"> года вакантных мест </w:t>
      </w:r>
      <w:proofErr w:type="gramStart"/>
      <w:r w:rsidRPr="0001745A">
        <w:rPr>
          <w:rFonts w:ascii="Times New Roman" w:hAnsi="Times New Roman" w:cs="Times New Roman"/>
          <w:b/>
          <w:sz w:val="28"/>
          <w:szCs w:val="28"/>
        </w:rPr>
        <w:t>в первые</w:t>
      </w:r>
      <w:proofErr w:type="gramEnd"/>
      <w:r w:rsidRPr="0001745A">
        <w:rPr>
          <w:rFonts w:ascii="Times New Roman" w:hAnsi="Times New Roman" w:cs="Times New Roman"/>
          <w:b/>
          <w:sz w:val="28"/>
          <w:szCs w:val="28"/>
        </w:rPr>
        <w:t xml:space="preserve"> классы Средней школы – интернат № 17  - </w:t>
      </w:r>
      <w:r w:rsidR="009C16D2" w:rsidRPr="0001745A">
        <w:rPr>
          <w:rFonts w:ascii="Times New Roman" w:hAnsi="Times New Roman" w:cs="Times New Roman"/>
          <w:b/>
          <w:sz w:val="28"/>
          <w:szCs w:val="28"/>
        </w:rPr>
        <w:t>2</w:t>
      </w:r>
      <w:r w:rsidRPr="0001745A">
        <w:rPr>
          <w:rFonts w:ascii="Times New Roman" w:hAnsi="Times New Roman" w:cs="Times New Roman"/>
          <w:b/>
          <w:sz w:val="28"/>
          <w:szCs w:val="28"/>
        </w:rPr>
        <w:t>0</w:t>
      </w:r>
    </w:p>
    <w:p w:rsidR="00E65917" w:rsidRDefault="00E65917" w:rsidP="00E65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917" w:rsidRDefault="00E65917" w:rsidP="00E6591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65917">
        <w:rPr>
          <w:rFonts w:ascii="Times New Roman" w:hAnsi="Times New Roman" w:cs="Times New Roman"/>
          <w:color w:val="FF0000"/>
          <w:sz w:val="28"/>
          <w:szCs w:val="28"/>
        </w:rPr>
        <w:t>ГРАФИК ПРИЕМА ДОКУМЕНТОВ ДЛЯ ЗАПИСИ В 1 КЛАСС</w:t>
      </w:r>
    </w:p>
    <w:tbl>
      <w:tblPr>
        <w:tblStyle w:val="a3"/>
        <w:tblW w:w="9037" w:type="dxa"/>
        <w:tblInd w:w="426" w:type="dxa"/>
        <w:tblLook w:val="04A0"/>
      </w:tblPr>
      <w:tblGrid>
        <w:gridCol w:w="2659"/>
        <w:gridCol w:w="2693"/>
        <w:gridCol w:w="1984"/>
        <w:gridCol w:w="1701"/>
      </w:tblGrid>
      <w:tr w:rsidR="0001745A" w:rsidRPr="0001745A" w:rsidTr="0001745A">
        <w:tc>
          <w:tcPr>
            <w:tcW w:w="2659" w:type="dxa"/>
          </w:tcPr>
          <w:p w:rsidR="0001745A" w:rsidRPr="0001745A" w:rsidRDefault="0001745A" w:rsidP="00EF1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:rsidR="0001745A" w:rsidRPr="0001745A" w:rsidRDefault="0001745A" w:rsidP="00EF1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984" w:type="dxa"/>
          </w:tcPr>
          <w:p w:rsidR="0001745A" w:rsidRPr="0001745A" w:rsidRDefault="0001745A" w:rsidP="00EF1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701" w:type="dxa"/>
          </w:tcPr>
          <w:p w:rsidR="0001745A" w:rsidRPr="0001745A" w:rsidRDefault="0001745A" w:rsidP="00EF1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01745A" w:rsidRPr="0001745A" w:rsidTr="0001745A">
        <w:tc>
          <w:tcPr>
            <w:tcW w:w="2659" w:type="dxa"/>
            <w:vMerge w:val="restart"/>
            <w:vAlign w:val="center"/>
          </w:tcPr>
          <w:p w:rsidR="0001745A" w:rsidRPr="0001745A" w:rsidRDefault="0001745A" w:rsidP="00EF1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>01.04.2024 – 31.05.2024</w:t>
            </w:r>
          </w:p>
        </w:tc>
        <w:tc>
          <w:tcPr>
            <w:tcW w:w="2693" w:type="dxa"/>
          </w:tcPr>
          <w:p w:rsidR="0001745A" w:rsidRPr="0001745A" w:rsidRDefault="0001745A" w:rsidP="00EF1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- четверг </w:t>
            </w:r>
          </w:p>
        </w:tc>
        <w:tc>
          <w:tcPr>
            <w:tcW w:w="1984" w:type="dxa"/>
          </w:tcPr>
          <w:p w:rsidR="0001745A" w:rsidRPr="0001745A" w:rsidRDefault="0001745A" w:rsidP="00EF1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>14.00 - 16.00</w:t>
            </w:r>
          </w:p>
        </w:tc>
        <w:tc>
          <w:tcPr>
            <w:tcW w:w="1701" w:type="dxa"/>
            <w:vMerge w:val="restart"/>
            <w:vAlign w:val="center"/>
          </w:tcPr>
          <w:p w:rsidR="0001745A" w:rsidRPr="0001745A" w:rsidRDefault="0001745A" w:rsidP="00EF1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15</w:t>
            </w:r>
          </w:p>
        </w:tc>
      </w:tr>
      <w:tr w:rsidR="0001745A" w:rsidRPr="0001745A" w:rsidTr="0001745A">
        <w:tc>
          <w:tcPr>
            <w:tcW w:w="2659" w:type="dxa"/>
            <w:vMerge/>
          </w:tcPr>
          <w:p w:rsidR="0001745A" w:rsidRPr="0001745A" w:rsidRDefault="0001745A" w:rsidP="00EF1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1745A" w:rsidRPr="0001745A" w:rsidRDefault="0001745A" w:rsidP="00EF1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984" w:type="dxa"/>
          </w:tcPr>
          <w:p w:rsidR="0001745A" w:rsidRPr="0001745A" w:rsidRDefault="0001745A" w:rsidP="00EF1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>10.00 - 12.00</w:t>
            </w:r>
          </w:p>
        </w:tc>
        <w:tc>
          <w:tcPr>
            <w:tcW w:w="1701" w:type="dxa"/>
            <w:vMerge/>
          </w:tcPr>
          <w:p w:rsidR="0001745A" w:rsidRPr="0001745A" w:rsidRDefault="0001745A" w:rsidP="00EF1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745A" w:rsidRPr="0001745A" w:rsidTr="0001745A">
        <w:tc>
          <w:tcPr>
            <w:tcW w:w="2659" w:type="dxa"/>
          </w:tcPr>
          <w:p w:rsidR="0001745A" w:rsidRPr="0001745A" w:rsidRDefault="0001745A" w:rsidP="00EF1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>01.06.2024 – 30.06.2024</w:t>
            </w:r>
          </w:p>
        </w:tc>
        <w:tc>
          <w:tcPr>
            <w:tcW w:w="2693" w:type="dxa"/>
          </w:tcPr>
          <w:p w:rsidR="0001745A" w:rsidRPr="0001745A" w:rsidRDefault="0001745A" w:rsidP="00EF1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>понедельник -  пятница</w:t>
            </w:r>
          </w:p>
        </w:tc>
        <w:tc>
          <w:tcPr>
            <w:tcW w:w="1984" w:type="dxa"/>
          </w:tcPr>
          <w:p w:rsidR="0001745A" w:rsidRPr="0001745A" w:rsidRDefault="0001745A" w:rsidP="00EF1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>09.00 - 12.00</w:t>
            </w:r>
          </w:p>
        </w:tc>
        <w:tc>
          <w:tcPr>
            <w:tcW w:w="1701" w:type="dxa"/>
            <w:vMerge/>
          </w:tcPr>
          <w:p w:rsidR="0001745A" w:rsidRPr="0001745A" w:rsidRDefault="0001745A" w:rsidP="00EF1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745A" w:rsidRPr="0001745A" w:rsidTr="0001745A">
        <w:tc>
          <w:tcPr>
            <w:tcW w:w="2659" w:type="dxa"/>
          </w:tcPr>
          <w:p w:rsidR="0001745A" w:rsidRPr="0001745A" w:rsidRDefault="0001745A" w:rsidP="00EF1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>с 01.07.2024</w:t>
            </w:r>
          </w:p>
        </w:tc>
        <w:tc>
          <w:tcPr>
            <w:tcW w:w="2693" w:type="dxa"/>
          </w:tcPr>
          <w:p w:rsidR="0001745A" w:rsidRPr="0001745A" w:rsidRDefault="0001745A" w:rsidP="00EF1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>понедельник -  пятница</w:t>
            </w:r>
          </w:p>
        </w:tc>
        <w:tc>
          <w:tcPr>
            <w:tcW w:w="1984" w:type="dxa"/>
          </w:tcPr>
          <w:p w:rsidR="0001745A" w:rsidRPr="0001745A" w:rsidRDefault="0001745A" w:rsidP="00EF1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>09.00 - 12.00</w:t>
            </w:r>
          </w:p>
        </w:tc>
        <w:tc>
          <w:tcPr>
            <w:tcW w:w="1701" w:type="dxa"/>
          </w:tcPr>
          <w:p w:rsidR="0001745A" w:rsidRPr="0001745A" w:rsidRDefault="0001745A" w:rsidP="00EF1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директора школы</w:t>
            </w:r>
          </w:p>
        </w:tc>
      </w:tr>
    </w:tbl>
    <w:p w:rsidR="0001745A" w:rsidRDefault="0001745A" w:rsidP="000174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1745A" w:rsidRPr="0001745A" w:rsidRDefault="0001745A" w:rsidP="000174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1745A">
        <w:rPr>
          <w:rFonts w:ascii="Times New Roman" w:hAnsi="Times New Roman" w:cs="Times New Roman"/>
          <w:b/>
          <w:color w:val="FF0000"/>
          <w:sz w:val="24"/>
          <w:szCs w:val="24"/>
        </w:rPr>
        <w:t>Перечень документов для зачисления граждан в 1 класс</w:t>
      </w:r>
    </w:p>
    <w:p w:rsidR="0001745A" w:rsidRPr="0001745A" w:rsidRDefault="0001745A" w:rsidP="0001745A">
      <w:pPr>
        <w:pStyle w:val="ConsPlusNormal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8753564"/>
      <w:r w:rsidRPr="0001745A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родителя (законного представителя) ребенка;</w:t>
      </w:r>
    </w:p>
    <w:p w:rsidR="0001745A" w:rsidRPr="0001745A" w:rsidRDefault="0001745A" w:rsidP="0001745A">
      <w:pPr>
        <w:pStyle w:val="ConsPlusNormal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745A">
        <w:rPr>
          <w:rFonts w:ascii="Times New Roman" w:hAnsi="Times New Roman" w:cs="Times New Roman"/>
          <w:sz w:val="24"/>
          <w:szCs w:val="24"/>
        </w:rPr>
        <w:t>копия свидетельства о рождении ребенка;</w:t>
      </w:r>
    </w:p>
    <w:p w:rsidR="0001745A" w:rsidRPr="0001745A" w:rsidRDefault="0001745A" w:rsidP="0001745A">
      <w:pPr>
        <w:pStyle w:val="ConsPlusNormal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745A">
        <w:rPr>
          <w:rFonts w:ascii="Times New Roman" w:hAnsi="Times New Roman" w:cs="Times New Roman"/>
          <w:sz w:val="24"/>
          <w:szCs w:val="24"/>
        </w:rPr>
        <w:t xml:space="preserve">копия свидетельства о рождении </w:t>
      </w:r>
      <w:proofErr w:type="gramStart"/>
      <w:r w:rsidRPr="0001745A">
        <w:rPr>
          <w:rFonts w:ascii="Times New Roman" w:hAnsi="Times New Roman" w:cs="Times New Roman"/>
          <w:sz w:val="24"/>
          <w:szCs w:val="24"/>
        </w:rPr>
        <w:t>полнородных</w:t>
      </w:r>
      <w:proofErr w:type="gramEnd"/>
      <w:r w:rsidRPr="0001745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1745A">
        <w:rPr>
          <w:rFonts w:ascii="Times New Roman" w:hAnsi="Times New Roman" w:cs="Times New Roman"/>
          <w:sz w:val="24"/>
          <w:szCs w:val="24"/>
        </w:rPr>
        <w:t>неполнородных</w:t>
      </w:r>
      <w:proofErr w:type="spellEnd"/>
      <w:r w:rsidRPr="0001745A">
        <w:rPr>
          <w:rFonts w:ascii="Times New Roman" w:hAnsi="Times New Roman" w:cs="Times New Roman"/>
          <w:sz w:val="24"/>
          <w:szCs w:val="24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 w:rsidRPr="0001745A"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 w:rsidRPr="0001745A">
        <w:rPr>
          <w:rFonts w:ascii="Times New Roman" w:hAnsi="Times New Roman" w:cs="Times New Roman"/>
          <w:sz w:val="24"/>
          <w:szCs w:val="24"/>
        </w:rPr>
        <w:t xml:space="preserve"> брат и (или) сестра);</w:t>
      </w:r>
    </w:p>
    <w:p w:rsidR="0001745A" w:rsidRPr="0001745A" w:rsidRDefault="0001745A" w:rsidP="0001745A">
      <w:pPr>
        <w:pStyle w:val="ConsPlusNormal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745A">
        <w:rPr>
          <w:rFonts w:ascii="Times New Roman" w:hAnsi="Times New Roman" w:cs="Times New Roman"/>
          <w:sz w:val="24"/>
          <w:szCs w:val="24"/>
        </w:rPr>
        <w:t>справка с места работы родителя (законного представителя) ребенка (при наличии первоочередного права);</w:t>
      </w:r>
    </w:p>
    <w:p w:rsidR="0001745A" w:rsidRPr="0001745A" w:rsidRDefault="0001745A" w:rsidP="0001745A">
      <w:pPr>
        <w:pStyle w:val="ConsPlusNormal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745A">
        <w:rPr>
          <w:rFonts w:ascii="Times New Roman" w:hAnsi="Times New Roman" w:cs="Times New Roman"/>
          <w:sz w:val="24"/>
          <w:szCs w:val="24"/>
        </w:rPr>
        <w:t>копия документа, подтверждающего установление опеки или попечительства (при необходимости);</w:t>
      </w:r>
    </w:p>
    <w:p w:rsidR="0001745A" w:rsidRPr="0001745A" w:rsidRDefault="0001745A" w:rsidP="0001745A">
      <w:pPr>
        <w:pStyle w:val="ConsPlusNormal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04"/>
      <w:bookmarkEnd w:id="2"/>
      <w:r w:rsidRPr="0001745A">
        <w:rPr>
          <w:rFonts w:ascii="Times New Roman" w:hAnsi="Times New Roman" w:cs="Times New Roman"/>
          <w:sz w:val="24"/>
          <w:szCs w:val="24"/>
        </w:rPr>
        <w:t>копия документа о регистрации ребенка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ребенка, проживающего на закрепленной территории);</w:t>
      </w:r>
    </w:p>
    <w:p w:rsidR="0001745A" w:rsidRPr="0001745A" w:rsidRDefault="0001745A" w:rsidP="0001745A">
      <w:pPr>
        <w:pStyle w:val="ConsPlusNormal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745A">
        <w:rPr>
          <w:rFonts w:ascii="Times New Roman" w:hAnsi="Times New Roman" w:cs="Times New Roman"/>
          <w:sz w:val="24"/>
          <w:szCs w:val="24"/>
        </w:rPr>
        <w:t xml:space="preserve">копия заключения </w:t>
      </w:r>
      <w:proofErr w:type="spellStart"/>
      <w:r w:rsidRPr="0001745A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01745A">
        <w:rPr>
          <w:rFonts w:ascii="Times New Roman" w:hAnsi="Times New Roman" w:cs="Times New Roman"/>
          <w:sz w:val="24"/>
          <w:szCs w:val="24"/>
        </w:rPr>
        <w:t xml:space="preserve"> комиссии (при наличии).</w:t>
      </w:r>
    </w:p>
    <w:bookmarkEnd w:id="1"/>
    <w:p w:rsidR="007F19F2" w:rsidRDefault="007F19F2" w:rsidP="007F19F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</w:p>
    <w:p w:rsidR="0042715A" w:rsidRDefault="00B6529D" w:rsidP="007F19F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B6529D">
        <w:rPr>
          <w:rFonts w:ascii="Times New Roman" w:hAnsi="Times New Roman" w:cs="Times New Roman"/>
          <w:b/>
          <w:color w:val="FF0000"/>
          <w:sz w:val="24"/>
          <w:szCs w:val="28"/>
        </w:rPr>
        <w:lastRenderedPageBreak/>
        <w:t>Территория Верхнесалдинского горо</w:t>
      </w:r>
      <w:r w:rsidR="0042715A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дского округа, закрепленная за </w:t>
      </w:r>
      <w:r w:rsidRPr="00B6529D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Муниципальным бюджетным </w:t>
      </w:r>
      <w:r w:rsidR="0042715A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общеобразовательным учреждением </w:t>
      </w:r>
      <w:r w:rsidRPr="00B6529D">
        <w:rPr>
          <w:rFonts w:ascii="Times New Roman" w:hAnsi="Times New Roman" w:cs="Times New Roman"/>
          <w:b/>
          <w:color w:val="FF0000"/>
          <w:sz w:val="24"/>
          <w:szCs w:val="28"/>
        </w:rPr>
        <w:t>«Общеобразовательная школа-интернат среднего общего образования  № 17</w:t>
      </w:r>
    </w:p>
    <w:p w:rsidR="00B6529D" w:rsidRPr="00B6529D" w:rsidRDefault="00B6529D" w:rsidP="007F19F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8"/>
        </w:rPr>
      </w:pPr>
      <w:r w:rsidRPr="00B6529D">
        <w:rPr>
          <w:rFonts w:ascii="Times New Roman" w:hAnsi="Times New Roman" w:cs="Times New Roman"/>
          <w:b/>
          <w:color w:val="FF0000"/>
          <w:sz w:val="24"/>
          <w:szCs w:val="28"/>
        </w:rPr>
        <w:t>«Юные спасатели МЧС»</w:t>
      </w:r>
    </w:p>
    <w:tbl>
      <w:tblPr>
        <w:tblW w:w="10065" w:type="dxa"/>
        <w:tblInd w:w="-36" w:type="dxa"/>
        <w:tblCellMar>
          <w:left w:w="106" w:type="dxa"/>
          <w:right w:w="115" w:type="dxa"/>
        </w:tblCellMar>
        <w:tblLook w:val="04A0"/>
      </w:tblPr>
      <w:tblGrid>
        <w:gridCol w:w="742"/>
        <w:gridCol w:w="2725"/>
        <w:gridCol w:w="6598"/>
      </w:tblGrid>
      <w:tr w:rsidR="00B6529D" w:rsidRPr="0001745A" w:rsidTr="0001745A">
        <w:trPr>
          <w:trHeight w:val="28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Улица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 </w:t>
            </w:r>
          </w:p>
        </w:tc>
      </w:tr>
      <w:tr w:rsidR="00B6529D" w:rsidRPr="0001745A" w:rsidTr="0001745A">
        <w:trPr>
          <w:trHeight w:val="14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Ленина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четные номера домов с № 52-54 нечетные номера домов до № 32 </w:t>
            </w:r>
          </w:p>
        </w:tc>
      </w:tr>
      <w:tr w:rsidR="00B6529D" w:rsidRPr="0001745A" w:rsidTr="0001745A">
        <w:trPr>
          <w:trHeight w:val="28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Калинина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с № 51 </w:t>
            </w:r>
          </w:p>
        </w:tc>
      </w:tr>
      <w:tr w:rsidR="00B6529D" w:rsidRPr="0001745A" w:rsidTr="0001745A">
        <w:trPr>
          <w:trHeight w:val="28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Кирова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с № 49 </w:t>
            </w:r>
          </w:p>
        </w:tc>
      </w:tr>
      <w:tr w:rsidR="00B6529D" w:rsidRPr="0001745A" w:rsidTr="0001745A">
        <w:trPr>
          <w:trHeight w:val="29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Карла Либкнехта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четные номера домов с № 56 нечетные номера домов с № 42 </w:t>
            </w:r>
          </w:p>
        </w:tc>
      </w:tr>
      <w:tr w:rsidR="00B6529D" w:rsidRPr="0001745A" w:rsidTr="0001745A">
        <w:trPr>
          <w:trHeight w:val="28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Парижской коммуны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с № 39 </w:t>
            </w:r>
          </w:p>
        </w:tc>
      </w:tr>
      <w:tr w:rsidR="00B6529D" w:rsidRPr="0001745A" w:rsidTr="0001745A">
        <w:trPr>
          <w:trHeight w:val="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25 Октября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четные номера домов с № 62 нечетные номера домов с № 47 </w:t>
            </w:r>
          </w:p>
        </w:tc>
      </w:tr>
      <w:tr w:rsidR="00B6529D" w:rsidRPr="0001745A" w:rsidTr="0001745A">
        <w:trPr>
          <w:trHeight w:val="28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Рабочей Молодѐжи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с № 41 </w:t>
            </w:r>
          </w:p>
        </w:tc>
      </w:tr>
      <w:tr w:rsidR="00B6529D" w:rsidRPr="0001745A" w:rsidTr="0001745A">
        <w:trPr>
          <w:trHeight w:val="28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III Интернационала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с №1 по №19 </w:t>
            </w:r>
          </w:p>
        </w:tc>
      </w:tr>
      <w:tr w:rsidR="00B6529D" w:rsidRPr="0001745A" w:rsidTr="0001745A">
        <w:trPr>
          <w:trHeight w:val="36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Урицкого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четные номера домов с № 36 нечетные номера домов с № 21 </w:t>
            </w:r>
          </w:p>
        </w:tc>
      </w:tr>
      <w:tr w:rsidR="00B6529D" w:rsidRPr="0001745A" w:rsidTr="0001745A">
        <w:trPr>
          <w:trHeight w:val="37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Красноармейская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четные номера домов с № 50 нечетные номера домов с № 35 </w:t>
            </w:r>
          </w:p>
        </w:tc>
      </w:tr>
      <w:tr w:rsidR="00B6529D" w:rsidRPr="0001745A" w:rsidTr="0001745A">
        <w:trPr>
          <w:trHeight w:val="28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Чкалова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с № 42 </w:t>
            </w:r>
          </w:p>
        </w:tc>
      </w:tr>
      <w:tr w:rsidR="00B6529D" w:rsidRPr="0001745A" w:rsidTr="0001745A">
        <w:trPr>
          <w:trHeight w:val="28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Орджоникидзе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с № 32 </w:t>
            </w:r>
          </w:p>
        </w:tc>
      </w:tr>
      <w:tr w:rsidR="00B6529D" w:rsidRPr="0001745A" w:rsidTr="0001745A">
        <w:trPr>
          <w:trHeight w:val="28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Базарная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на всем протяжении </w:t>
            </w:r>
          </w:p>
        </w:tc>
      </w:tr>
      <w:tr w:rsidR="00B6529D" w:rsidRPr="0001745A" w:rsidTr="0001745A">
        <w:trPr>
          <w:trHeight w:val="28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Изобретателей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с № 22 </w:t>
            </w:r>
          </w:p>
        </w:tc>
      </w:tr>
      <w:tr w:rsidR="00B6529D" w:rsidRPr="0001745A" w:rsidTr="0001745A">
        <w:trPr>
          <w:trHeight w:val="28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Некрасова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на всем протяжении </w:t>
            </w:r>
          </w:p>
        </w:tc>
      </w:tr>
      <w:tr w:rsidR="00B6529D" w:rsidRPr="0001745A" w:rsidTr="0001745A">
        <w:trPr>
          <w:trHeight w:val="28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Фронта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на всем протяжении </w:t>
            </w:r>
          </w:p>
        </w:tc>
      </w:tr>
      <w:tr w:rsidR="00B6529D" w:rsidRPr="0001745A" w:rsidTr="0001745A">
        <w:trPr>
          <w:trHeight w:val="28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Стройка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на всем протяжении </w:t>
            </w:r>
          </w:p>
        </w:tc>
      </w:tr>
      <w:tr w:rsidR="00B6529D" w:rsidRPr="0001745A" w:rsidTr="0001745A">
        <w:trPr>
          <w:trHeight w:val="28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Привокзальная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на всем протяжении </w:t>
            </w:r>
          </w:p>
        </w:tc>
      </w:tr>
      <w:tr w:rsidR="00B6529D" w:rsidRPr="0001745A" w:rsidTr="0001745A">
        <w:trPr>
          <w:trHeight w:val="28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Вокзальная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на всем протяжении </w:t>
            </w:r>
          </w:p>
        </w:tc>
      </w:tr>
      <w:tr w:rsidR="00B6529D" w:rsidRPr="0001745A" w:rsidTr="0001745A">
        <w:trPr>
          <w:trHeight w:val="28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Уральских рабочих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на всем протяжении </w:t>
            </w:r>
          </w:p>
        </w:tc>
      </w:tr>
      <w:tr w:rsidR="00B6529D" w:rsidRPr="0001745A" w:rsidTr="0001745A">
        <w:trPr>
          <w:trHeight w:val="28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Урицкого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на всем протяжении </w:t>
            </w:r>
          </w:p>
        </w:tc>
      </w:tr>
      <w:tr w:rsidR="00B6529D" w:rsidRPr="0001745A" w:rsidTr="0001745A">
        <w:trPr>
          <w:trHeight w:val="28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Южная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на всем протяжении </w:t>
            </w:r>
          </w:p>
        </w:tc>
      </w:tr>
      <w:tr w:rsidR="00B6529D" w:rsidRPr="0001745A" w:rsidTr="0001745A">
        <w:trPr>
          <w:trHeight w:val="28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Труда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на всем протяжении </w:t>
            </w:r>
          </w:p>
        </w:tc>
      </w:tr>
      <w:tr w:rsidR="00B6529D" w:rsidRPr="0001745A" w:rsidTr="0001745A">
        <w:trPr>
          <w:trHeight w:val="28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Новая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на всем протяжении </w:t>
            </w:r>
          </w:p>
        </w:tc>
      </w:tr>
      <w:tr w:rsidR="00B6529D" w:rsidRPr="0001745A" w:rsidTr="0001745A">
        <w:trPr>
          <w:trHeight w:val="28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Совхозная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на всем протяжении </w:t>
            </w:r>
          </w:p>
        </w:tc>
      </w:tr>
      <w:tr w:rsidR="00B6529D" w:rsidRPr="0001745A" w:rsidTr="0001745A">
        <w:trPr>
          <w:trHeight w:val="28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Сталеваров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на всем протяжении </w:t>
            </w:r>
          </w:p>
        </w:tc>
      </w:tr>
      <w:tr w:rsidR="00B6529D" w:rsidRPr="0001745A" w:rsidTr="0001745A">
        <w:trPr>
          <w:trHeight w:val="28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Туристов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четные номера домов до № 20 </w:t>
            </w:r>
          </w:p>
        </w:tc>
      </w:tr>
      <w:tr w:rsidR="00B6529D" w:rsidRPr="0001745A" w:rsidTr="0001745A">
        <w:trPr>
          <w:trHeight w:val="28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Крупской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до № 15 </w:t>
            </w:r>
          </w:p>
        </w:tc>
      </w:tr>
      <w:tr w:rsidR="00B6529D" w:rsidRPr="0001745A" w:rsidTr="0001745A">
        <w:trPr>
          <w:trHeight w:val="28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Железнодорожников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на всем протяжении </w:t>
            </w:r>
          </w:p>
        </w:tc>
      </w:tr>
      <w:tr w:rsidR="00B6529D" w:rsidRPr="0001745A" w:rsidTr="0001745A">
        <w:trPr>
          <w:trHeight w:val="28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переулок Северный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на всем протяжении </w:t>
            </w:r>
          </w:p>
        </w:tc>
      </w:tr>
      <w:tr w:rsidR="00B6529D" w:rsidRPr="0001745A" w:rsidTr="0001745A">
        <w:trPr>
          <w:trHeight w:val="28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переулок Питомника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на всем протяжении </w:t>
            </w:r>
          </w:p>
        </w:tc>
      </w:tr>
      <w:tr w:rsidR="00B6529D" w:rsidRPr="0001745A" w:rsidTr="0001745A">
        <w:trPr>
          <w:trHeight w:val="28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переулок Совхозный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на всем протяжении </w:t>
            </w:r>
          </w:p>
        </w:tc>
      </w:tr>
      <w:tr w:rsidR="00B6529D" w:rsidRPr="0001745A" w:rsidTr="0001745A">
        <w:trPr>
          <w:trHeight w:val="28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переулок Коминтернов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на всем протяжении </w:t>
            </w:r>
          </w:p>
        </w:tc>
      </w:tr>
      <w:tr w:rsidR="00B6529D" w:rsidRPr="0001745A" w:rsidTr="0001745A">
        <w:trPr>
          <w:trHeight w:val="28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Строителей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на всем протяжении </w:t>
            </w:r>
          </w:p>
        </w:tc>
      </w:tr>
      <w:tr w:rsidR="00B6529D" w:rsidRPr="0001745A" w:rsidTr="0001745A">
        <w:trPr>
          <w:trHeight w:val="28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Металлургов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на всем протяжении </w:t>
            </w:r>
          </w:p>
        </w:tc>
      </w:tr>
      <w:tr w:rsidR="00B6529D" w:rsidRPr="0001745A" w:rsidTr="0001745A">
        <w:trPr>
          <w:trHeight w:val="28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36. </w:t>
            </w:r>
          </w:p>
        </w:tc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9D" w:rsidRPr="0001745A" w:rsidRDefault="00B6529D" w:rsidP="00B6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5A">
              <w:rPr>
                <w:rFonts w:ascii="Times New Roman" w:hAnsi="Times New Roman" w:cs="Times New Roman"/>
                <w:sz w:val="24"/>
                <w:szCs w:val="24"/>
              </w:rPr>
              <w:t xml:space="preserve">деревня Северная </w:t>
            </w:r>
          </w:p>
        </w:tc>
      </w:tr>
      <w:bookmarkEnd w:id="0"/>
    </w:tbl>
    <w:p w:rsidR="00E65917" w:rsidRPr="00C84A78" w:rsidRDefault="00E65917" w:rsidP="0001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5917" w:rsidRPr="00C84A78" w:rsidSect="0043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82649"/>
    <w:multiLevelType w:val="hybridMultilevel"/>
    <w:tmpl w:val="6A7A444C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E16"/>
    <w:rsid w:val="0001745A"/>
    <w:rsid w:val="001A79BA"/>
    <w:rsid w:val="002D4E16"/>
    <w:rsid w:val="00336C36"/>
    <w:rsid w:val="0042715A"/>
    <w:rsid w:val="00431D07"/>
    <w:rsid w:val="004362A6"/>
    <w:rsid w:val="00452DF9"/>
    <w:rsid w:val="004E2012"/>
    <w:rsid w:val="007F19F2"/>
    <w:rsid w:val="008002E1"/>
    <w:rsid w:val="009C16D2"/>
    <w:rsid w:val="00B6529D"/>
    <w:rsid w:val="00C84A78"/>
    <w:rsid w:val="00D34796"/>
    <w:rsid w:val="00DF0FFC"/>
    <w:rsid w:val="00E6009E"/>
    <w:rsid w:val="00E63196"/>
    <w:rsid w:val="00E6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F19F2"/>
    <w:rPr>
      <w:b/>
      <w:bCs/>
    </w:rPr>
  </w:style>
  <w:style w:type="paragraph" w:customStyle="1" w:styleId="ConsPlusNormal">
    <w:name w:val="ConsPlusNormal"/>
    <w:rsid w:val="0001745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16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28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916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6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92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7714459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  <w:divsChild>
                <w:div w:id="31707848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Semenova</cp:lastModifiedBy>
  <cp:revision>8</cp:revision>
  <dcterms:created xsi:type="dcterms:W3CDTF">2021-03-18T08:50:00Z</dcterms:created>
  <dcterms:modified xsi:type="dcterms:W3CDTF">2024-03-19T08:45:00Z</dcterms:modified>
</cp:coreProperties>
</file>